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1" w:type="dxa"/>
        <w:tblInd w:w="96" w:type="dxa"/>
        <w:tblLayout w:type="fixed"/>
        <w:tblLook w:val="04A0"/>
      </w:tblPr>
      <w:tblGrid>
        <w:gridCol w:w="863"/>
        <w:gridCol w:w="62"/>
        <w:gridCol w:w="8015"/>
        <w:gridCol w:w="1278"/>
        <w:gridCol w:w="107"/>
        <w:gridCol w:w="236"/>
      </w:tblGrid>
      <w:tr w:rsidR="00512F05" w:rsidRPr="00512F05" w:rsidTr="003E1B65">
        <w:trPr>
          <w:trHeight w:val="288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512F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1EE" w:rsidRPr="00E47650" w:rsidRDefault="00A461EE" w:rsidP="00A461E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E47650">
              <w:rPr>
                <w:rFonts w:ascii="Times New Roman" w:hAnsi="Times New Roman" w:cs="Times New Roman"/>
                <w:i/>
              </w:rPr>
              <w:t xml:space="preserve">Выписка из приложений к приказам </w:t>
            </w:r>
          </w:p>
          <w:p w:rsidR="00A461EE" w:rsidRPr="00E47650" w:rsidRDefault="00A461EE" w:rsidP="00A461E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E47650">
              <w:rPr>
                <w:rFonts w:ascii="Times New Roman" w:hAnsi="Times New Roman" w:cs="Times New Roman"/>
                <w:i/>
              </w:rPr>
              <w:t xml:space="preserve">ФБУЗ «Центр  гигиены и эпидемиологи  </w:t>
            </w:r>
          </w:p>
          <w:p w:rsidR="00A461EE" w:rsidRPr="00E47650" w:rsidRDefault="00A461EE" w:rsidP="00A461E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E47650">
              <w:rPr>
                <w:rFonts w:ascii="Times New Roman" w:hAnsi="Times New Roman" w:cs="Times New Roman"/>
                <w:i/>
              </w:rPr>
              <w:t xml:space="preserve">в Вологодской области» </w:t>
            </w:r>
          </w:p>
          <w:p w:rsidR="00A461EE" w:rsidRDefault="00A461EE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461EE">
              <w:rPr>
                <w:rFonts w:ascii="Times New Roman" w:hAnsi="Times New Roman" w:cs="Times New Roman"/>
                <w:i/>
              </w:rPr>
              <w:t>№№</w:t>
            </w:r>
            <w:r w:rsidR="00712374">
              <w:rPr>
                <w:rFonts w:ascii="Times New Roman" w:hAnsi="Times New Roman" w:cs="Times New Roman"/>
                <w:i/>
              </w:rPr>
              <w:t xml:space="preserve"> 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473</w:t>
            </w:r>
            <w:r w:rsidRPr="00A461E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16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.1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2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.202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84101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,</w:t>
            </w:r>
            <w:r w:rsidRPr="00A461E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349</w:t>
            </w:r>
            <w:r w:rsidR="007123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10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.09.202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</w:p>
          <w:p w:rsidR="00A461EE" w:rsidRPr="00A461EE" w:rsidRDefault="00841013" w:rsidP="00A461E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№№ 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477</w:t>
            </w:r>
            <w:r w:rsidR="007123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0E0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17.12.2024</w:t>
            </w:r>
            <w:r w:rsidR="007123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464</w:t>
            </w:r>
            <w:r w:rsidR="00A461E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07.11.2023</w:t>
            </w:r>
            <w:r w:rsidR="00A461E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512F05" w:rsidRPr="00FA2FB8" w:rsidRDefault="00950E0C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84101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359</w:t>
            </w:r>
            <w:r w:rsidR="0084101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8681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23.09</w:t>
            </w:r>
            <w:r w:rsidR="002B583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512F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12F05" w:rsidRPr="00512F05" w:rsidTr="003E1B65">
        <w:trPr>
          <w:trHeight w:val="80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512F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FA2FB8" w:rsidRDefault="00512F05" w:rsidP="00434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A2F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F05" w:rsidRPr="00512F05" w:rsidRDefault="00512F05" w:rsidP="00512F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12F05" w:rsidRPr="00512F05" w:rsidTr="003E1B65">
        <w:trPr>
          <w:gridAfter w:val="2"/>
          <w:wAfter w:w="343" w:type="dxa"/>
          <w:trHeight w:val="288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2D7" w:rsidRPr="00925890" w:rsidRDefault="004342D7" w:rsidP="004342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90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воды</w:t>
            </w:r>
          </w:p>
          <w:p w:rsidR="004342D7" w:rsidRPr="00925890" w:rsidRDefault="004342D7" w:rsidP="004342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Филиала </w:t>
            </w:r>
            <w:r w:rsidRPr="00925890">
              <w:rPr>
                <w:rFonts w:ascii="Times New Roman" w:hAnsi="Times New Roman" w:cs="Times New Roman"/>
                <w:b/>
                <w:sz w:val="24"/>
                <w:szCs w:val="24"/>
              </w:rPr>
              <w:t>ФБУЗ «Центр гигиены и эпидемиологии в Вологодской области»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городе Сокол</w:t>
            </w:r>
          </w:p>
          <w:p w:rsidR="0000326A" w:rsidRPr="00C2532D" w:rsidRDefault="0000326A" w:rsidP="00003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12F05" w:rsidRPr="00512F05" w:rsidTr="003E1B65">
        <w:trPr>
          <w:gridAfter w:val="2"/>
          <w:wAfter w:w="343" w:type="dxa"/>
          <w:trHeight w:val="49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F05" w:rsidRPr="00512F05" w:rsidRDefault="00512F05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spellStart"/>
            <w:proofErr w:type="gramStart"/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F05" w:rsidRPr="00512F05" w:rsidRDefault="00512F05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исследования, услуги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F05" w:rsidRPr="00512F05" w:rsidRDefault="00512F05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Цена 1 анализа без НДС, (руб.)</w:t>
            </w:r>
          </w:p>
        </w:tc>
      </w:tr>
      <w:tr w:rsidR="00A461EE" w:rsidRPr="00512F05" w:rsidTr="003E1B65">
        <w:trPr>
          <w:gridAfter w:val="2"/>
          <w:wAfter w:w="343" w:type="dxa"/>
          <w:trHeight w:val="30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C6291F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1EE" w:rsidRPr="00A461EE" w:rsidRDefault="00A461EE" w:rsidP="00A46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ОТБОР  ПРОБ  ВОДЫ ДЛЯ  ЛАБОРАТОРНЫХ  ИССЛЕДОВАНИЙ: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A461EE" w:rsidP="00A461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461EE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A461EE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1 проба воды питьевая / водопроводная / бассейнов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516</w:t>
            </w:r>
            <w:r w:rsidR="00A461EE"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,00</w:t>
            </w:r>
          </w:p>
        </w:tc>
      </w:tr>
      <w:tr w:rsidR="00A461EE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A461EE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- каждая последующая на одном месте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324</w:t>
            </w:r>
            <w:r w:rsidR="00A461EE"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,00</w:t>
            </w:r>
          </w:p>
        </w:tc>
      </w:tr>
      <w:tr w:rsidR="00A461EE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A461EE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1 проба воды сточная / поверхностных водоемов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660</w:t>
            </w:r>
            <w:r w:rsidR="00A461EE"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,00</w:t>
            </w:r>
          </w:p>
        </w:tc>
      </w:tr>
      <w:tr w:rsidR="00A461EE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C6291F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0A1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3D0A1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A461EE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461EE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A461EE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- до 5  показателей  (точек)  включительно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78681F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 w:rsidR="002B5834">
              <w:rPr>
                <w:rFonts w:ascii="Times New Roman" w:eastAsia="Times New Roman" w:hAnsi="Times New Roman" w:cs="Times New Roman"/>
                <w:bCs/>
                <w:lang w:eastAsia="ru-RU"/>
              </w:rPr>
              <w:t>9,50</w:t>
            </w:r>
          </w:p>
        </w:tc>
      </w:tr>
      <w:tr w:rsidR="00A461EE" w:rsidRPr="00512F05" w:rsidTr="003E1B65">
        <w:trPr>
          <w:gridAfter w:val="2"/>
          <w:wAfter w:w="343" w:type="dxa"/>
          <w:trHeight w:val="2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512F05" w:rsidRDefault="00A461EE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1EE" w:rsidRPr="00A461EE" w:rsidRDefault="00A461EE" w:rsidP="00A461EE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461EE">
              <w:rPr>
                <w:rFonts w:ascii="Times New Roman" w:eastAsia="Times New Roman" w:hAnsi="Times New Roman" w:cs="Times New Roman"/>
                <w:bCs/>
                <w:lang w:eastAsia="ru-RU"/>
              </w:rPr>
              <w:t>- более 5 (точек) показателей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1EE" w:rsidRPr="00A461EE" w:rsidRDefault="002B5834" w:rsidP="0078681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279,00</w:t>
            </w:r>
          </w:p>
        </w:tc>
      </w:tr>
      <w:tr w:rsidR="00512F05" w:rsidRPr="00512F05" w:rsidTr="003E1B65">
        <w:trPr>
          <w:gridAfter w:val="2"/>
          <w:wAfter w:w="343" w:type="dxa"/>
          <w:trHeight w:val="28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F05" w:rsidRPr="00512F05" w:rsidRDefault="00C6291F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2F05" w:rsidRPr="00512F05" w:rsidRDefault="00512F05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Санитарно-бактериологические исследования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F05" w:rsidRPr="00512F05" w:rsidRDefault="00512F05" w:rsidP="0051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F0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57661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61" w:rsidRPr="006F1B3B" w:rsidRDefault="006F1B3B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61" w:rsidRPr="006F1B3B" w:rsidRDefault="00257661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Вода</w:t>
            </w:r>
            <w:r w:rsid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питьевая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61" w:rsidRPr="006F1B3B" w:rsidRDefault="00257661" w:rsidP="002576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2B5834" w:rsidP="00950E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Общее </w:t>
            </w:r>
            <w:r w:rsidR="00950E0C">
              <w:rPr>
                <w:rFonts w:ascii="Times New Roman" w:eastAsia="Times New Roman" w:hAnsi="Times New Roman" w:cs="Times New Roman"/>
                <w:lang w:eastAsia="ru-RU"/>
              </w:rPr>
              <w:t>число микроорганизмов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CE7D7E" w:rsidRPr="006F1B3B">
              <w:rPr>
                <w:rFonts w:ascii="Times New Roman" w:eastAsia="Times New Roman" w:hAnsi="Times New Roman" w:cs="Times New Roman"/>
                <w:lang w:eastAsia="ru-RU"/>
              </w:rPr>
              <w:t>ОМЧ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при 37 </w:t>
            </w:r>
            <w:proofErr w:type="spellStart"/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CE7D7E" w:rsidRPr="006F1B3B" w:rsidTr="003E1B65">
        <w:trPr>
          <w:gridAfter w:val="2"/>
          <w:wAfter w:w="343" w:type="dxa"/>
          <w:trHeight w:val="42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7E" w:rsidRPr="006F1B3B" w:rsidRDefault="002B5834" w:rsidP="002B58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(о</w:t>
            </w:r>
            <w:r w:rsidR="00712374">
              <w:rPr>
                <w:rFonts w:ascii="Times New Roman" w:eastAsia="Times New Roman" w:hAnsi="Times New Roman" w:cs="Times New Roman"/>
                <w:lang w:eastAsia="ru-RU"/>
              </w:rPr>
              <w:t>бобщенные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712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CE7D7E" w:rsidRPr="006F1B3B">
              <w:rPr>
                <w:rFonts w:ascii="Times New Roman" w:eastAsia="Times New Roman" w:hAnsi="Times New Roman" w:cs="Times New Roman"/>
                <w:lang w:eastAsia="ru-RU"/>
              </w:rPr>
              <w:t>колиформные</w:t>
            </w:r>
            <w:proofErr w:type="spellEnd"/>
            <w:r w:rsidR="00712374">
              <w:rPr>
                <w:rFonts w:ascii="Times New Roman" w:eastAsia="Times New Roman" w:hAnsi="Times New Roman" w:cs="Times New Roman"/>
                <w:lang w:eastAsia="ru-RU"/>
              </w:rPr>
              <w:t xml:space="preserve"> бактерии (ОКБ</w:t>
            </w:r>
            <w:r w:rsidR="00CE7D7E"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D7E" w:rsidRPr="002B5834" w:rsidRDefault="002B5834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CE7D7E">
              <w:rPr>
                <w:rFonts w:ascii="Times New Roman" w:eastAsia="Times New Roman" w:hAnsi="Times New Roman" w:cs="Times New Roman"/>
                <w:lang w:val="en-US" w:eastAsia="ru-RU"/>
              </w:rPr>
              <w:t>Escherichia</w:t>
            </w:r>
            <w:r w:rsidR="00CE7D7E"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CE7D7E"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r w:rsidR="00CE7D7E"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 w:rsidR="00CE7D7E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="00CE7D7E" w:rsidRPr="002B5834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="00CE7D7E"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proofErr w:type="spellEnd"/>
            <w:r w:rsidR="00712374" w:rsidRPr="002B5834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энтерококки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EF3857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сульфитредуцирующие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клостридии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колифаги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1009,36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A9588D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Pseudomonas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aeruginosa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A9588D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,97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A9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9588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CE7D7E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A9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9588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A9588D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Shigella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A9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9588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на сальмонеллы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2B5834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CE7D7E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Вода открытых водоемов, сточная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CE7D7E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12374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374" w:rsidRPr="006F1B3B" w:rsidRDefault="00712374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374" w:rsidRPr="006F1B3B" w:rsidRDefault="002B5834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Общие (обобщенные)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бактерии (ОКБ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374" w:rsidRPr="002B748A" w:rsidRDefault="000B0ED0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712374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374" w:rsidRPr="006F1B3B" w:rsidRDefault="00712374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374" w:rsidRPr="002B5834" w:rsidRDefault="002B5834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Escherichia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proofErr w:type="spellEnd"/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374" w:rsidRPr="002B748A" w:rsidRDefault="000B0ED0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A175E1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энтерококки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0B0ED0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6F1B3B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6F1B3B" w:rsidRDefault="000B0ED0" w:rsidP="000B0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B0ED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75E1" w:rsidRPr="006F1B3B">
              <w:rPr>
                <w:rFonts w:ascii="Times New Roman" w:eastAsia="Times New Roman" w:hAnsi="Times New Roman" w:cs="Times New Roman"/>
                <w:lang w:eastAsia="ru-RU"/>
              </w:rPr>
              <w:t>Золотистый стафилококк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2B748A" w:rsidRDefault="000B0ED0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CE7D7E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Default="00CE7D7E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D7E" w:rsidRPr="00EF3857" w:rsidRDefault="00A175E1" w:rsidP="00EF38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колифаги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D7E" w:rsidRPr="000B0ED0" w:rsidRDefault="000B0ED0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41013">
              <w:rPr>
                <w:rFonts w:ascii="Times New Roman" w:eastAsia="Times New Roman" w:hAnsi="Times New Roman" w:cs="Times New Roman"/>
                <w:lang w:eastAsia="ru-RU"/>
              </w:rPr>
              <w:t>1009,36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A9588D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.6.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A9588D" w:rsidRDefault="00A9588D" w:rsidP="00A958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Pseudomonas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aeruginosa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A9588D" w:rsidRDefault="00A9588D" w:rsidP="00A958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,97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2.7.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9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2.7.1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Shigella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9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2.7.2.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0B0ED0" w:rsidRDefault="00A9588D" w:rsidP="000B0E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Salmonella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2.7.3.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0B0ED0" w:rsidRDefault="00A9588D" w:rsidP="00A958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0B0ED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0B0ED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Vibrio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cholera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V.cholerae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851,65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Вода плавательных бассейнов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588D" w:rsidRPr="006F1B3B" w:rsidTr="003E1B65">
        <w:trPr>
          <w:gridAfter w:val="2"/>
          <w:wAfter w:w="343" w:type="dxa"/>
          <w:trHeight w:val="34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88D" w:rsidRPr="006F1B3B" w:rsidRDefault="00A9588D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Общие (обобщенные)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бактерии (ОКБ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0B0ED0" w:rsidRDefault="00A9588D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Escherichia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  <w:proofErr w:type="spellEnd"/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712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энтерококки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950E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B0ED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Золотистый стафилококк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0B0ED0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синегнойная палочка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(Pseudomonas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aeruginosa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19376D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346.97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3.6.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19376D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колифаги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19376D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,36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3.7.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3.7.1.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Shigella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3.7.2.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на сальмонеллы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712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Вода, расфасованная в емкости (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бутылированная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вода)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4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9588D" w:rsidRPr="006F1B3B" w:rsidTr="003E1B65">
        <w:trPr>
          <w:gridAfter w:val="2"/>
          <w:wAfter w:w="343" w:type="dxa"/>
          <w:trHeight w:val="37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863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Общее микробное число </w:t>
            </w:r>
            <w:r w:rsidR="00A70B8A" w:rsidRPr="00A70B8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ОМЧ</w:t>
            </w:r>
            <w:r w:rsidR="00A70B8A" w:rsidRPr="00A70B8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22</w:t>
            </w:r>
            <w:r w:rsidRPr="006F1B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A9588D" w:rsidRPr="006F1B3B" w:rsidTr="003E1B65">
        <w:trPr>
          <w:gridAfter w:val="2"/>
          <w:wAfter w:w="343" w:type="dxa"/>
          <w:trHeight w:val="37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863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Общее микробное число </w:t>
            </w:r>
            <w:r w:rsidR="00A70B8A" w:rsidRPr="00A70B8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ОМЧ</w:t>
            </w:r>
            <w:r w:rsidR="00A70B8A" w:rsidRPr="00A70B8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6F1B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 группы кишечной палочки (БГКП)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A9588D" w:rsidRPr="006F1B3B" w:rsidTr="00712374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8633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Pseudomonas</w:t>
            </w:r>
            <w:r w:rsidRPr="008633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aeruginosa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633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aeruginosa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инегнойная палочка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A9588D" w:rsidRPr="006F1B3B" w:rsidTr="00712374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олифаги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1135,53</w:t>
            </w:r>
          </w:p>
        </w:tc>
      </w:tr>
      <w:tr w:rsidR="00A9588D" w:rsidRPr="006F1B3B" w:rsidTr="00712374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863338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3338">
              <w:rPr>
                <w:rFonts w:ascii="Times New Roman" w:eastAsia="Times New Roman" w:hAnsi="Times New Roman" w:cs="Times New Roman"/>
                <w:bCs/>
                <w:lang w:eastAsia="ru-RU"/>
              </w:rPr>
              <w:t>4.6.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Escherichia</w:t>
            </w:r>
            <w:r w:rsidRPr="002B583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coli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630,85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F3857" w:rsidRDefault="00A9588D" w:rsidP="00950E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ульфитредуцирующие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клостридии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(СРК)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863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4.8.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Энетерококки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(фекальные стрептококки)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257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576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B748A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C6291F" w:rsidRDefault="00A9588D" w:rsidP="00E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IV.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86695" w:rsidRDefault="00A9588D" w:rsidP="003D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Санитарно-</w:t>
            </w:r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>паразитологические</w:t>
            </w:r>
            <w:proofErr w:type="spellEnd"/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исследования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1874FA" w:rsidRDefault="00A9588D" w:rsidP="00E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874FA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86695" w:rsidRDefault="00A9588D" w:rsidP="00E86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>Вода питьевая, плавательных бассейнов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187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86695" w:rsidRDefault="00A9588D" w:rsidP="00E866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Цисты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ооцисты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кишечных; Яйца гельминтов (</w:t>
            </w:r>
            <w:r w:rsidRPr="00E86695">
              <w:rPr>
                <w:rFonts w:ascii="Times New Roman" w:eastAsia="Times New Roman" w:hAnsi="Times New Roman" w:cs="Times New Roman"/>
                <w:lang w:eastAsia="ru-RU"/>
              </w:rPr>
              <w:t>С вакуумной  фильтрацией (объем пробы 50 литров)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1703,30</w:t>
            </w: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E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86695" w:rsidRDefault="00A9588D" w:rsidP="00E866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6695">
              <w:rPr>
                <w:rFonts w:ascii="Times New Roman" w:eastAsia="Times New Roman" w:hAnsi="Times New Roman" w:cs="Times New Roman"/>
                <w:lang w:eastAsia="ru-RU"/>
              </w:rPr>
              <w:t>Без фильтрации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1387,87</w:t>
            </w: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23B36" w:rsidRDefault="00A9588D" w:rsidP="00E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E86695" w:rsidRDefault="00A9588D" w:rsidP="00E86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>Вода открытых водоемов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: Цисты кишечных патогенных простейших организмов; Яйца гельминтов</w:t>
            </w:r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876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2397,23</w:t>
            </w:r>
          </w:p>
        </w:tc>
      </w:tr>
      <w:tr w:rsidR="00A9588D" w:rsidRPr="00E86695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23B36" w:rsidRDefault="00A9588D" w:rsidP="00E8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223B36" w:rsidRDefault="00A9588D" w:rsidP="00E866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Осадок сточных вод, сточная вода, </w:t>
            </w:r>
            <w:proofErr w:type="spellStart"/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кэк</w:t>
            </w:r>
            <w:proofErr w:type="spellEnd"/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, ил, твердая фракция животноводческих стоков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: Цисты кишечных патогенных простейших организмов; Яйца гельминтов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E86695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2397,23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C6291F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223B36" w:rsidRDefault="00A9588D" w:rsidP="00223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Химические исследования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23B36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223B36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Питьевые, природные, поверхностные воды; вода горячего водоснабжения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23B36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Органолептические показатели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53E76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Запах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20 </w:t>
            </w:r>
            <w:proofErr w:type="spellStart"/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A70B8A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,40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453E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кус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ривкус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149,90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Цветность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338,70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1.1.4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Мутность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1.1.5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Температура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горячей воды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70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  <w:r w:rsidR="00A9588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9588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Физико-химические показатели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453E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Аммиак и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ионы аммония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суммарно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70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A70B8A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Алюминий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799,60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Бор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457,60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Биохимическое потребление кислорода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-дней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(БПК5)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Взвешенн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ые вещества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771,70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Активность ионов водорода/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Водородный показатель (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185,60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1.2.7.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Гидрокарбонаты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1.2.8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арбонаты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1.2.9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Железо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общее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1.2.10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A40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Жесткость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249,20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1.2.11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501571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Кальций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Марганец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726,30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Нефтепродукты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913,50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Нитриты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356,60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Нитраты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1.2.16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2A40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ерманганатная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кисляемость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перманганатный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индекс)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532,60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1.2.17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E56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Анионные 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оверхностно-активные вещества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додецилсульфату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натрия/(АПАВ)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1.2.18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Растворенный кислород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268,70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1.2.19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Сульфаты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сульфат-ионы</w:t>
            </w:r>
            <w:proofErr w:type="spellEnd"/>
            <w:proofErr w:type="gram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(количественный анализ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фотометрическим методом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535,70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1.2.20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Сульфаты (качественный анализ - ориентировочное содержание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визуально-колориметрическим методом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338,70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Сухой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остаток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387,60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7412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Сухой и прокаленный остаток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70B8A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387,60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7412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Фенолы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(общие и летучие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1047,10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Формальдегид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713,30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Фосфат-ионы</w:t>
            </w:r>
            <w:proofErr w:type="spellEnd"/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656,20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Фториды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719,80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1.2.27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Хлориды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(хлор-ион)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1.2.28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Остаточный активный хлор/Свободный остаточный хлор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229,60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2.29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E60C9" w:rsidRDefault="00A9588D" w:rsidP="004E60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Общий хром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/Х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ром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015FEC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687,20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1.2.30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Магний – ориентировочное содержание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жесткость+кальций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853,60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1.2.31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Default="00A9588D" w:rsidP="004C7B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Магний – ориентировочное содержание (+ жесткость) (при наличии показателя кальций)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1.2.32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Default="00A9588D" w:rsidP="004C7B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Магний – ориентировочное содержание (+кальций) (при наличии показателя жесткости)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550,20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1.2.33</w:t>
            </w:r>
          </w:p>
        </w:tc>
        <w:tc>
          <w:tcPr>
            <w:tcW w:w="8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4C7B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Бихроматная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окисляемость - химическое потребление кислорода (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ХПК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780,00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1.2.34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015F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Щелочность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015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5FEC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металлов методом </w:t>
            </w:r>
            <w:proofErr w:type="gram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инверсионной</w:t>
            </w:r>
            <w:proofErr w:type="gram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C7BC7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A9588D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C7BC7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Медь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(Cu)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A9588D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C7BC7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Свинец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15FEC">
              <w:rPr>
                <w:rFonts w:ascii="Times New Roman" w:eastAsia="Times New Roman" w:hAnsi="Times New Roman" w:cs="Times New Roman"/>
                <w:lang w:eastAsia="ru-RU"/>
              </w:rPr>
              <w:t>50,30</w:t>
            </w:r>
          </w:p>
        </w:tc>
      </w:tr>
      <w:tr w:rsidR="00A9588D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1.3.4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4C7BC7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Цинк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(Zn)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950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15FEC">
              <w:rPr>
                <w:rFonts w:ascii="Times New Roman" w:eastAsia="Times New Roman" w:hAnsi="Times New Roman" w:cs="Times New Roman"/>
                <w:lang w:eastAsia="ru-RU"/>
              </w:rPr>
              <w:t>50,30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1.3.5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медь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Cu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свинец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цинк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Zn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(при совместном определении)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015FEC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918,40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223B36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223B36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b/>
                <w:lang w:eastAsia="ru-RU"/>
              </w:rPr>
              <w:t>Исследования сточных (очищенных сточных) вод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Физико-химические показатели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Аммиак и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ионы аммония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суммарно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4C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Бор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526,00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Биохимическое потребление кислорода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-дней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(БПК5)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1148,10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Биохимическое потребление кислорода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(БПК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полное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1265,30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Взвешенн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ые вещества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771,90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Активность ионов водорода/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Водородный показатель (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рН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213,40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2.1.7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Гидрокарбонаты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229,60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2.1.8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арбонаты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229,60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2.1.9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A9588D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Железо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(Fe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общее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571,60</w:t>
            </w:r>
          </w:p>
        </w:tc>
      </w:tr>
      <w:tr w:rsidR="00A9588D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A9588D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2.1.10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88D" w:rsidRPr="006F1B3B" w:rsidRDefault="00015FEC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Нефтепродукты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88D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1224,50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BC5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Нитриты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410,40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BC5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Нитраты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825,70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ерманганатная</w:t>
            </w:r>
            <w:proofErr w:type="spell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кисляемость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перманганатный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индекс)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641,60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Анионные 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оверхностно-активные вещества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додецилсульфату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натрия)/АПАВ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825,70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Растворенный кислород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268,70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015F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Сульфат-ион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646,50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2.1.17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Сухой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остаток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446,20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2.1.18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015FEC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рокаленный остаток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446,20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2.1.19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BC5758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Фенолы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общие и летучие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Default="00BC5758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1203,40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2.1.20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BC5758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Формальдегид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BC5758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820,70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BC5758" w:rsidP="00BC5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Фосфат-ион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BC5758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753,90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CB25C9" w:rsidP="006F1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Общий хром /Хром(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690,50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EF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CB25C9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Бихроматная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окисляемость-химическое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потребление кислорода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780,00</w:t>
            </w:r>
          </w:p>
        </w:tc>
      </w:tr>
      <w:tr w:rsidR="00015FEC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015FEC" w:rsidP="00EF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5FEC" w:rsidRPr="006F1B3B" w:rsidRDefault="00CB25C9" w:rsidP="004A4E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Щелочность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FEC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229,60</w:t>
            </w: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EF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6F1B3B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Кальций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280,10</w:t>
            </w: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2.1.26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6F1B3B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Хлориды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329,00</w:t>
            </w: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6F1B3B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металлов методом </w:t>
            </w:r>
            <w:proofErr w:type="gram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инверсионной</w:t>
            </w:r>
            <w:proofErr w:type="gramEnd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вольтамперометрии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2.2.1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4C7BC7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39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2.2.2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4C7BC7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Медь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(Cu)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39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CB25C9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2.2.3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4C7BC7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Свинец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39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CB25C9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064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2.2.4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4C7BC7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Цинк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(Zn)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39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550,30</w:t>
            </w:r>
          </w:p>
        </w:tc>
      </w:tr>
      <w:tr w:rsidR="00CB25C9" w:rsidRPr="006F1B3B" w:rsidTr="00950E0C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6F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2.2.5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6F1B3B" w:rsidRDefault="00CB25C9" w:rsidP="00447E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>Кадмий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Cd</w:t>
            </w:r>
            <w:proofErr w:type="spellEnd"/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медь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Cu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свинец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Pb</w:t>
            </w:r>
            <w:proofErr w:type="spellEnd"/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+ цинк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Zn</w:t>
            </w:r>
            <w:r w:rsidRPr="004C7BC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6F1B3B">
              <w:rPr>
                <w:rFonts w:ascii="Times New Roman" w:eastAsia="Times New Roman" w:hAnsi="Times New Roman" w:cs="Times New Roman"/>
                <w:lang w:eastAsia="ru-RU"/>
              </w:rPr>
              <w:t xml:space="preserve"> (при совместном определении)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015FEC" w:rsidRDefault="00CB25C9" w:rsidP="00390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918,40</w:t>
            </w: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C6291F" w:rsidRDefault="00CB25C9" w:rsidP="00EF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F3663E" w:rsidRDefault="00CB25C9" w:rsidP="00F366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663E">
              <w:rPr>
                <w:rFonts w:ascii="Times New Roman" w:eastAsia="Times New Roman" w:hAnsi="Times New Roman" w:cs="Times New Roman"/>
                <w:b/>
                <w:lang w:eastAsia="ru-RU"/>
              </w:rPr>
              <w:t>Радиологические исследования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25C9" w:rsidRPr="006F1B3B" w:rsidTr="003E1B65">
        <w:trPr>
          <w:gridAfter w:val="2"/>
          <w:wAfter w:w="343" w:type="dxa"/>
          <w:trHeight w:val="31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EF3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25C9" w:rsidRPr="00223B36" w:rsidRDefault="00CB25C9" w:rsidP="00EF38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B36">
              <w:rPr>
                <w:rFonts w:ascii="Times New Roman" w:eastAsia="Times New Roman" w:hAnsi="Times New Roman" w:cs="Times New Roman"/>
                <w:lang w:eastAsia="ru-RU"/>
              </w:rPr>
              <w:t>Удельная суммарная альфа, бета-активность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5C9" w:rsidRPr="006F1B3B" w:rsidRDefault="00CB25C9" w:rsidP="00A461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1464,32</w:t>
            </w:r>
          </w:p>
        </w:tc>
      </w:tr>
    </w:tbl>
    <w:p w:rsidR="00257661" w:rsidRPr="006F1B3B" w:rsidRDefault="00257661" w:rsidP="00FA2FB8"/>
    <w:sectPr w:rsidR="00257661" w:rsidRPr="006F1B3B" w:rsidSect="0000326A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30A0"/>
    <w:rsid w:val="0000326A"/>
    <w:rsid w:val="00015FEC"/>
    <w:rsid w:val="00064E0F"/>
    <w:rsid w:val="00080913"/>
    <w:rsid w:val="00087DF3"/>
    <w:rsid w:val="00092C08"/>
    <w:rsid w:val="000A7AC8"/>
    <w:rsid w:val="000B0ED0"/>
    <w:rsid w:val="000C7FE7"/>
    <w:rsid w:val="00103D97"/>
    <w:rsid w:val="00141C07"/>
    <w:rsid w:val="001874FA"/>
    <w:rsid w:val="0019376D"/>
    <w:rsid w:val="001F2093"/>
    <w:rsid w:val="001F7CC2"/>
    <w:rsid w:val="00223B36"/>
    <w:rsid w:val="00257661"/>
    <w:rsid w:val="002A40BD"/>
    <w:rsid w:val="002A51E6"/>
    <w:rsid w:val="002B5834"/>
    <w:rsid w:val="002B748A"/>
    <w:rsid w:val="002C53E2"/>
    <w:rsid w:val="003424CE"/>
    <w:rsid w:val="00373F62"/>
    <w:rsid w:val="0039138C"/>
    <w:rsid w:val="003B5EBD"/>
    <w:rsid w:val="003D0A10"/>
    <w:rsid w:val="003E1B65"/>
    <w:rsid w:val="003E2B0B"/>
    <w:rsid w:val="004074B2"/>
    <w:rsid w:val="0041777E"/>
    <w:rsid w:val="004342D7"/>
    <w:rsid w:val="00453E76"/>
    <w:rsid w:val="004A2D0D"/>
    <w:rsid w:val="004A4EA9"/>
    <w:rsid w:val="004A7601"/>
    <w:rsid w:val="004C7BC7"/>
    <w:rsid w:val="004E60C9"/>
    <w:rsid w:val="00501571"/>
    <w:rsid w:val="00506A4A"/>
    <w:rsid w:val="00512F05"/>
    <w:rsid w:val="00516820"/>
    <w:rsid w:val="005C3816"/>
    <w:rsid w:val="005C40BA"/>
    <w:rsid w:val="00607C0C"/>
    <w:rsid w:val="00641B09"/>
    <w:rsid w:val="00667084"/>
    <w:rsid w:val="006F1B3B"/>
    <w:rsid w:val="00712374"/>
    <w:rsid w:val="007412F6"/>
    <w:rsid w:val="00767483"/>
    <w:rsid w:val="0078681F"/>
    <w:rsid w:val="007B3871"/>
    <w:rsid w:val="007D3108"/>
    <w:rsid w:val="007F742D"/>
    <w:rsid w:val="0082090F"/>
    <w:rsid w:val="00841013"/>
    <w:rsid w:val="00843B8B"/>
    <w:rsid w:val="00850471"/>
    <w:rsid w:val="00862211"/>
    <w:rsid w:val="00863338"/>
    <w:rsid w:val="008716AA"/>
    <w:rsid w:val="00886F94"/>
    <w:rsid w:val="008C6AD6"/>
    <w:rsid w:val="008D1B10"/>
    <w:rsid w:val="008F145C"/>
    <w:rsid w:val="009015EE"/>
    <w:rsid w:val="009264C9"/>
    <w:rsid w:val="00950E0C"/>
    <w:rsid w:val="00963012"/>
    <w:rsid w:val="009904FD"/>
    <w:rsid w:val="00A1387D"/>
    <w:rsid w:val="00A175E1"/>
    <w:rsid w:val="00A461EE"/>
    <w:rsid w:val="00A47A15"/>
    <w:rsid w:val="00A70B8A"/>
    <w:rsid w:val="00A73273"/>
    <w:rsid w:val="00A86329"/>
    <w:rsid w:val="00A876A7"/>
    <w:rsid w:val="00A93B7F"/>
    <w:rsid w:val="00A9588D"/>
    <w:rsid w:val="00AA63E0"/>
    <w:rsid w:val="00AC7BF0"/>
    <w:rsid w:val="00AC7FCE"/>
    <w:rsid w:val="00B045CF"/>
    <w:rsid w:val="00B30372"/>
    <w:rsid w:val="00B46CEB"/>
    <w:rsid w:val="00BC5758"/>
    <w:rsid w:val="00C17FF4"/>
    <w:rsid w:val="00C2532D"/>
    <w:rsid w:val="00C452B8"/>
    <w:rsid w:val="00C6291F"/>
    <w:rsid w:val="00CB20DF"/>
    <w:rsid w:val="00CB25C9"/>
    <w:rsid w:val="00CE7D7E"/>
    <w:rsid w:val="00D25909"/>
    <w:rsid w:val="00D430A0"/>
    <w:rsid w:val="00DE4CD8"/>
    <w:rsid w:val="00E56745"/>
    <w:rsid w:val="00E86695"/>
    <w:rsid w:val="00EA0888"/>
    <w:rsid w:val="00EA196A"/>
    <w:rsid w:val="00EE406B"/>
    <w:rsid w:val="00EF3857"/>
    <w:rsid w:val="00F3663E"/>
    <w:rsid w:val="00F614A8"/>
    <w:rsid w:val="00F75DF8"/>
    <w:rsid w:val="00F851E5"/>
    <w:rsid w:val="00FA2FB8"/>
    <w:rsid w:val="00FC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orz2</cp:lastModifiedBy>
  <cp:revision>9</cp:revision>
  <cp:lastPrinted>2018-03-15T08:07:00Z</cp:lastPrinted>
  <dcterms:created xsi:type="dcterms:W3CDTF">2023-12-17T19:36:00Z</dcterms:created>
  <dcterms:modified xsi:type="dcterms:W3CDTF">2024-12-25T12:27:00Z</dcterms:modified>
</cp:coreProperties>
</file>